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7040F" w14:textId="74F3709D" w:rsidR="00D02AC6" w:rsidRPr="00A05D72" w:rsidRDefault="00D02AC6" w:rsidP="00094F06">
      <w:pPr>
        <w:pStyle w:val="Default"/>
        <w:spacing w:line="360" w:lineRule="auto"/>
        <w:ind w:left="-284" w:right="-613"/>
        <w:contextualSpacing/>
        <w:rPr>
          <w:rFonts w:asciiTheme="minorHAnsi" w:hAnsiTheme="minorHAnsi" w:cstheme="minorHAnsi"/>
          <w:color w:val="FF0000"/>
          <w:sz w:val="25"/>
          <w:szCs w:val="25"/>
        </w:rPr>
      </w:pPr>
      <w:bookmarkStart w:id="0" w:name="_GoBack"/>
      <w:bookmarkEnd w:id="0"/>
      <w:r w:rsidRPr="00A05D72">
        <w:rPr>
          <w:rFonts w:asciiTheme="minorHAnsi" w:hAnsiTheme="minorHAnsi" w:cstheme="minorHAnsi"/>
          <w:color w:val="FF0000"/>
          <w:sz w:val="25"/>
          <w:szCs w:val="25"/>
          <w:lang w:bidi="uk-UA"/>
        </w:rPr>
        <w:t>[Amend any text in red below and please read through again once adapted for use]</w:t>
      </w:r>
    </w:p>
    <w:p w14:paraId="57DEA640" w14:textId="77777777" w:rsidR="00B343C7" w:rsidRPr="00A05D72" w:rsidRDefault="00B343C7" w:rsidP="00094F06">
      <w:pPr>
        <w:pStyle w:val="Default"/>
        <w:spacing w:line="360" w:lineRule="auto"/>
        <w:ind w:left="-284" w:right="-613"/>
        <w:jc w:val="right"/>
        <w:rPr>
          <w:rFonts w:asciiTheme="minorHAnsi" w:hAnsiTheme="minorHAnsi"/>
          <w:i/>
          <w:color w:val="A6A6A6" w:themeColor="background1" w:themeShade="A6"/>
          <w:sz w:val="25"/>
          <w:szCs w:val="25"/>
        </w:rPr>
      </w:pPr>
    </w:p>
    <w:p w14:paraId="2CDF0649" w14:textId="754E23FC" w:rsidR="002E60BD" w:rsidRPr="00B918B1" w:rsidRDefault="002E60BD" w:rsidP="002E60BD">
      <w:pPr>
        <w:pStyle w:val="Default"/>
        <w:spacing w:line="360" w:lineRule="auto"/>
        <w:ind w:left="-426" w:right="-330"/>
        <w:jc w:val="right"/>
        <w:rPr>
          <w:rFonts w:asciiTheme="minorHAnsi" w:hAnsiTheme="minorHAnsi"/>
          <w:i/>
          <w:color w:val="A6A6A6" w:themeColor="background1" w:themeShade="A6"/>
          <w:sz w:val="26"/>
          <w:szCs w:val="26"/>
        </w:rPr>
      </w:pPr>
      <w:r w:rsidRPr="00A05D72">
        <w:rPr>
          <w:rFonts w:asciiTheme="minorHAnsi" w:hAnsiTheme="minorHAnsi"/>
          <w:color w:val="FF0000"/>
          <w:sz w:val="26"/>
          <w:szCs w:val="26"/>
          <w:lang w:bidi="uk-UA"/>
        </w:rPr>
        <w:t xml:space="preserve">Template: Parents cannot be reached cover slip to accompany letter </w:t>
      </w:r>
      <w:r w:rsidRPr="00A05D72">
        <w:rPr>
          <w:rFonts w:asciiTheme="minorHAnsi" w:hAnsiTheme="minorHAnsi"/>
          <w:i/>
          <w:color w:val="FF0000"/>
          <w:sz w:val="26"/>
          <w:szCs w:val="26"/>
          <w:lang w:bidi="uk-UA"/>
        </w:rPr>
        <w:t xml:space="preserve">Insert hospital logo </w:t>
      </w:r>
    </w:p>
    <w:p w14:paraId="187F0912" w14:textId="77777777" w:rsidR="00A05D72" w:rsidRDefault="00A05D72" w:rsidP="00A05D72">
      <w:pPr>
        <w:pStyle w:val="Default"/>
        <w:spacing w:line="276" w:lineRule="auto"/>
        <w:ind w:left="-284" w:right="-613"/>
        <w:rPr>
          <w:i/>
          <w:color w:val="FF0000"/>
          <w:sz w:val="25"/>
          <w:szCs w:val="25"/>
        </w:rPr>
      </w:pPr>
    </w:p>
    <w:p w14:paraId="2B039636" w14:textId="77777777" w:rsidR="00D02AC6" w:rsidRPr="00A05D72" w:rsidRDefault="00D02AC6" w:rsidP="00A05D72">
      <w:pPr>
        <w:pStyle w:val="Default"/>
        <w:spacing w:line="276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40435CBB" w14:textId="54E86A94" w:rsidR="007E7408" w:rsidRDefault="00FF5171" w:rsidP="00094F06">
      <w:pPr>
        <w:pStyle w:val="Default"/>
        <w:spacing w:line="360" w:lineRule="auto"/>
        <w:ind w:left="-284" w:right="-613"/>
        <w:rPr>
          <w:rFonts w:asciiTheme="minorHAnsi" w:hAnsiTheme="minorHAnsi"/>
          <w:color w:val="auto"/>
          <w:sz w:val="25"/>
          <w:szCs w:val="25"/>
        </w:rPr>
      </w:pPr>
      <w:r w:rsidRPr="00A05D72">
        <w:rPr>
          <w:rFonts w:asciiTheme="minorHAnsi" w:hAnsiTheme="minorHAnsi"/>
          <w:sz w:val="25"/>
          <w:szCs w:val="25"/>
          <w:lang w:bidi="uk-UA"/>
        </w:rPr>
        <w:t xml:space="preserve">Шановний (-а) </w:t>
      </w:r>
      <w:r w:rsidR="00A46979" w:rsidRPr="00A05D72">
        <w:rPr>
          <w:rFonts w:asciiTheme="minorHAnsi" w:hAnsiTheme="minorHAnsi"/>
          <w:color w:val="FF0000"/>
          <w:sz w:val="25"/>
          <w:szCs w:val="25"/>
          <w:lang w:bidi="uk-UA"/>
        </w:rPr>
        <w:t>[</w:t>
      </w:r>
      <w:r w:rsidR="00047FDD" w:rsidRPr="00A05D72">
        <w:rPr>
          <w:rFonts w:asciiTheme="minorHAnsi" w:hAnsiTheme="minorHAnsi"/>
          <w:i/>
          <w:color w:val="FF0000"/>
          <w:sz w:val="25"/>
          <w:szCs w:val="25"/>
          <w:lang w:bidi="uk-UA"/>
        </w:rPr>
        <w:t>insert parent or parents’ name</w:t>
      </w:r>
      <w:r w:rsidR="00A46979" w:rsidRPr="00A05D72">
        <w:rPr>
          <w:rFonts w:asciiTheme="minorHAnsi" w:hAnsiTheme="minorHAnsi"/>
          <w:color w:val="FF0000"/>
          <w:sz w:val="25"/>
          <w:szCs w:val="25"/>
          <w:lang w:bidi="uk-UA"/>
        </w:rPr>
        <w:t>]</w:t>
      </w:r>
      <w:r w:rsidR="00F110DF" w:rsidRPr="00A05D72">
        <w:rPr>
          <w:rFonts w:asciiTheme="minorHAnsi" w:hAnsiTheme="minorHAnsi"/>
          <w:color w:val="auto"/>
          <w:sz w:val="25"/>
          <w:szCs w:val="25"/>
          <w:lang w:bidi="uk-UA"/>
        </w:rPr>
        <w:t>!</w:t>
      </w:r>
    </w:p>
    <w:p w14:paraId="1B4BC28A" w14:textId="1E32A684" w:rsidR="003A49D3" w:rsidRDefault="00153712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>
        <w:rPr>
          <w:rFonts w:asciiTheme="minorHAnsi" w:hAnsiTheme="minorHAnsi"/>
          <w:sz w:val="25"/>
          <w:szCs w:val="25"/>
          <w:lang w:bidi="uk-UA"/>
        </w:rPr>
        <w:t xml:space="preserve">Я щиро співчуваю вашій втраті. Я пишу вам зараз, оскільки не мав/мала можливості поговорити з вами особисто, і хочу переконатися, що ви маєте інформацію про процес медичного розгляду. </w:t>
      </w:r>
    </w:p>
    <w:p w14:paraId="76604B9C" w14:textId="77777777" w:rsidR="0082141F" w:rsidRPr="00A05D72" w:rsidRDefault="0082141F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5DDE7432" w14:textId="1359AAC2" w:rsidR="00F04093" w:rsidRPr="00E6044E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 w:rsidRPr="00B918B1">
        <w:rPr>
          <w:rFonts w:asciiTheme="minorHAnsi" w:hAnsiTheme="minorHAnsi"/>
          <w:sz w:val="25"/>
          <w:szCs w:val="25"/>
          <w:lang w:bidi="uk-UA"/>
        </w:rPr>
        <w:t>Ми надзвичайно серйозно ставимося до смерті дитини. Буде проведено засідання, під час якого ми проаналізуємо надану вам медичну допомогу та відповімо на всі ваші запитання. Я додаю оригінал нашого листа, який пояснює процес розгляду, оскільки хочу бути впевненим/впевненою, що ви будете повністю проінформовані про це.</w:t>
      </w:r>
    </w:p>
    <w:p w14:paraId="3A1C9A20" w14:textId="77777777" w:rsidR="00F04093" w:rsidRPr="00B918B1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7651900B" w14:textId="77777777" w:rsidR="00F04093" w:rsidRDefault="00F04093" w:rsidP="00F04093">
      <w:pPr>
        <w:spacing w:line="360" w:lineRule="auto"/>
        <w:ind w:left="-284" w:right="-613"/>
        <w:rPr>
          <w:sz w:val="25"/>
          <w:szCs w:val="25"/>
        </w:rPr>
      </w:pPr>
      <w:r w:rsidRPr="00B918B1">
        <w:rPr>
          <w:sz w:val="25"/>
          <w:szCs w:val="25"/>
          <w:lang w:bidi="uk-UA"/>
        </w:rPr>
        <w:t xml:space="preserve">Якщо у вас виникли запитання щодо розгляду або ви хотіли б надати відгук про отриману медичну допомогу, будь ласка, зв'яжіться з вашою ключовою контактною особою. </w:t>
      </w:r>
    </w:p>
    <w:p w14:paraId="3F2E9116" w14:textId="2A02B394" w:rsidR="00074ABE" w:rsidRPr="00A05D72" w:rsidRDefault="00362313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bidi="uk-UA"/>
        </w:rPr>
        <w:t>З повагою,</w:t>
      </w:r>
    </w:p>
    <w:p w14:paraId="2E084631" w14:textId="61AC50B3" w:rsidR="00894597" w:rsidRPr="00A05D72" w:rsidRDefault="00722FE7" w:rsidP="00094F06">
      <w:pPr>
        <w:spacing w:line="360" w:lineRule="auto"/>
        <w:ind w:left="-284" w:right="-613"/>
        <w:rPr>
          <w:color w:val="FF0000"/>
          <w:sz w:val="25"/>
          <w:szCs w:val="25"/>
        </w:rPr>
      </w:pPr>
      <w:r w:rsidRPr="00A05D72">
        <w:rPr>
          <w:color w:val="FF0000"/>
          <w:sz w:val="25"/>
          <w:szCs w:val="25"/>
          <w:lang w:bidi="uk-UA"/>
        </w:rPr>
        <w:t>[</w:t>
      </w:r>
      <w:r w:rsidRPr="00A05D72">
        <w:rPr>
          <w:i/>
          <w:color w:val="FF0000"/>
          <w:sz w:val="25"/>
          <w:szCs w:val="25"/>
          <w:lang w:bidi="uk-UA"/>
        </w:rPr>
        <w:t>Name</w:t>
      </w:r>
      <w:r w:rsidRPr="00A05D72">
        <w:rPr>
          <w:color w:val="FF0000"/>
          <w:sz w:val="25"/>
          <w:szCs w:val="25"/>
          <w:lang w:bidi="uk-UA"/>
        </w:rPr>
        <w:t>]</w:t>
      </w:r>
    </w:p>
    <w:p w14:paraId="3C89B31F" w14:textId="104AAB71" w:rsidR="0082141F" w:rsidRPr="00A05D72" w:rsidRDefault="00C41FFC" w:rsidP="00A05D72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bidi="uk-UA"/>
        </w:rPr>
        <w:t xml:space="preserve">Група PMRT/Клінічний директор/Керівник акушерської служби </w:t>
      </w:r>
      <w:r w:rsidR="00894597" w:rsidRPr="00A05D72">
        <w:rPr>
          <w:color w:val="FF0000"/>
          <w:sz w:val="25"/>
          <w:szCs w:val="25"/>
          <w:lang w:bidi="uk-UA"/>
        </w:rPr>
        <w:t>[</w:t>
      </w:r>
      <w:r w:rsidR="00894597" w:rsidRPr="00A05D72">
        <w:rPr>
          <w:i/>
          <w:color w:val="FF0000"/>
          <w:sz w:val="25"/>
          <w:szCs w:val="25"/>
          <w:lang w:bidi="uk-UA"/>
        </w:rPr>
        <w:t>indicate as appropriate</w:t>
      </w:r>
      <w:r w:rsidR="00894597" w:rsidRPr="00A05D72">
        <w:rPr>
          <w:color w:val="FF0000"/>
          <w:sz w:val="25"/>
          <w:szCs w:val="25"/>
          <w:lang w:bidi="uk-UA"/>
        </w:rPr>
        <w:t>]</w:t>
      </w:r>
    </w:p>
    <w:sectPr w:rsidR="0082141F" w:rsidRPr="00A05D72" w:rsidSect="00A05D72">
      <w:headerReference w:type="default" r:id="rId11"/>
      <w:footerReference w:type="default" r:id="rId12"/>
      <w:pgSz w:w="11906" w:h="16838"/>
      <w:pgMar w:top="851" w:right="1440" w:bottom="993" w:left="1440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59D9F" w14:textId="77777777" w:rsidR="00E772CD" w:rsidRDefault="00E772CD" w:rsidP="00E772CD">
      <w:pPr>
        <w:spacing w:after="0" w:line="240" w:lineRule="auto"/>
      </w:pPr>
      <w:r>
        <w:separator/>
      </w:r>
    </w:p>
  </w:endnote>
  <w:endnote w:type="continuationSeparator" w:id="0">
    <w:p w14:paraId="2FFD501E" w14:textId="77777777" w:rsidR="00E772CD" w:rsidRDefault="00E772CD" w:rsidP="00E7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7059051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02368C" w14:textId="0AC5C6BE" w:rsidR="001F6B31" w:rsidRPr="00A05D72" w:rsidRDefault="00FD4544">
        <w:pPr>
          <w:pStyle w:val="Footer"/>
          <w:jc w:val="center"/>
          <w:rPr>
            <w:sz w:val="20"/>
            <w:szCs w:val="20"/>
          </w:rPr>
        </w:pPr>
        <w:r>
          <w:rPr>
            <w:noProof/>
            <w:lang w:val="en-GB" w:eastAsia="en-GB"/>
          </w:rPr>
          <w:drawing>
            <wp:anchor distT="0" distB="0" distL="114300" distR="114300" simplePos="0" relativeHeight="251657216" behindDoc="1" locked="0" layoutInCell="1" allowOverlap="1" wp14:anchorId="36D54EE2" wp14:editId="4A72E994">
              <wp:simplePos x="0" y="0"/>
              <wp:positionH relativeFrom="column">
                <wp:posOffset>5365630</wp:posOffset>
              </wp:positionH>
              <wp:positionV relativeFrom="paragraph">
                <wp:posOffset>-34506</wp:posOffset>
              </wp:positionV>
              <wp:extent cx="854015" cy="399679"/>
              <wp:effectExtent l="0" t="0" r="3810" b="63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6EDD" w:rsidRPr="00A05D72">
          <w:rPr>
            <w:sz w:val="20"/>
            <w:szCs w:val="20"/>
            <w:lang w:bidi="uk-UA"/>
          </w:rPr>
          <w:t>Супровідний лист для подальшого зв'язку щодо PMRT</w:t>
        </w:r>
        <w:r w:rsidR="007F6EDD" w:rsidRPr="00A05D72">
          <w:rPr>
            <w:sz w:val="20"/>
            <w:szCs w:val="20"/>
            <w:lang w:bidi="uk-UA"/>
          </w:rPr>
          <w:tab/>
        </w:r>
        <w:r w:rsidR="007F6EDD" w:rsidRPr="00A05D72">
          <w:rPr>
            <w:sz w:val="20"/>
            <w:szCs w:val="20"/>
            <w:lang w:bidi="uk-UA"/>
          </w:rPr>
          <w:tab/>
        </w:r>
      </w:p>
    </w:sdtContent>
  </w:sdt>
  <w:p w14:paraId="2740D3AF" w14:textId="77777777" w:rsidR="001F6B31" w:rsidRDefault="001F6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592EF" w14:textId="77777777" w:rsidR="00E772CD" w:rsidRDefault="00E772CD" w:rsidP="00E772CD">
      <w:pPr>
        <w:spacing w:after="0" w:line="240" w:lineRule="auto"/>
      </w:pPr>
      <w:r>
        <w:separator/>
      </w:r>
    </w:p>
  </w:footnote>
  <w:footnote w:type="continuationSeparator" w:id="0">
    <w:p w14:paraId="12C78CEA" w14:textId="77777777" w:rsidR="00E772CD" w:rsidRDefault="00E772CD" w:rsidP="00E7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980C" w14:textId="432B2A55" w:rsidR="00D1353D" w:rsidRDefault="00D13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15C0"/>
    <w:multiLevelType w:val="hybridMultilevel"/>
    <w:tmpl w:val="14D6C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56827"/>
    <w:multiLevelType w:val="hybridMultilevel"/>
    <w:tmpl w:val="F0E8B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1F"/>
    <w:rsid w:val="00027F7A"/>
    <w:rsid w:val="00047FDD"/>
    <w:rsid w:val="00074ABE"/>
    <w:rsid w:val="000828BB"/>
    <w:rsid w:val="00094F06"/>
    <w:rsid w:val="000B33F1"/>
    <w:rsid w:val="00111D64"/>
    <w:rsid w:val="001315D0"/>
    <w:rsid w:val="00153712"/>
    <w:rsid w:val="00160641"/>
    <w:rsid w:val="001F6B31"/>
    <w:rsid w:val="002510B0"/>
    <w:rsid w:val="00271656"/>
    <w:rsid w:val="002E029F"/>
    <w:rsid w:val="002E06E5"/>
    <w:rsid w:val="002E60BD"/>
    <w:rsid w:val="00331AD0"/>
    <w:rsid w:val="00362313"/>
    <w:rsid w:val="003A49D3"/>
    <w:rsid w:val="003F47CA"/>
    <w:rsid w:val="0048421C"/>
    <w:rsid w:val="00494EE6"/>
    <w:rsid w:val="00494F24"/>
    <w:rsid w:val="00495D2A"/>
    <w:rsid w:val="004A69B6"/>
    <w:rsid w:val="004D0647"/>
    <w:rsid w:val="004F4C8D"/>
    <w:rsid w:val="004F7D36"/>
    <w:rsid w:val="005B2043"/>
    <w:rsid w:val="005B4AA5"/>
    <w:rsid w:val="006424EA"/>
    <w:rsid w:val="00647144"/>
    <w:rsid w:val="00656D49"/>
    <w:rsid w:val="006D5E3A"/>
    <w:rsid w:val="00703570"/>
    <w:rsid w:val="00722FE7"/>
    <w:rsid w:val="00737D43"/>
    <w:rsid w:val="00766694"/>
    <w:rsid w:val="00785B53"/>
    <w:rsid w:val="007A5783"/>
    <w:rsid w:val="007D103A"/>
    <w:rsid w:val="007E7408"/>
    <w:rsid w:val="007F6EDD"/>
    <w:rsid w:val="0082141F"/>
    <w:rsid w:val="00867FE6"/>
    <w:rsid w:val="00894597"/>
    <w:rsid w:val="008B5B55"/>
    <w:rsid w:val="00905E1E"/>
    <w:rsid w:val="009B3887"/>
    <w:rsid w:val="009C0918"/>
    <w:rsid w:val="009F4FA2"/>
    <w:rsid w:val="00A05D72"/>
    <w:rsid w:val="00A46979"/>
    <w:rsid w:val="00A61D42"/>
    <w:rsid w:val="00A75266"/>
    <w:rsid w:val="00AE2241"/>
    <w:rsid w:val="00B343C7"/>
    <w:rsid w:val="00B42A77"/>
    <w:rsid w:val="00B5007F"/>
    <w:rsid w:val="00B50BF8"/>
    <w:rsid w:val="00BF29BA"/>
    <w:rsid w:val="00C41FFC"/>
    <w:rsid w:val="00CF0388"/>
    <w:rsid w:val="00CF6F2B"/>
    <w:rsid w:val="00D02AC6"/>
    <w:rsid w:val="00D13252"/>
    <w:rsid w:val="00D1353D"/>
    <w:rsid w:val="00D930EC"/>
    <w:rsid w:val="00DA2A82"/>
    <w:rsid w:val="00DC3ABC"/>
    <w:rsid w:val="00E331D2"/>
    <w:rsid w:val="00E772CD"/>
    <w:rsid w:val="00EA0709"/>
    <w:rsid w:val="00EC0570"/>
    <w:rsid w:val="00F04093"/>
    <w:rsid w:val="00F070DE"/>
    <w:rsid w:val="00F110DF"/>
    <w:rsid w:val="00F337DB"/>
    <w:rsid w:val="00F45916"/>
    <w:rsid w:val="00F74C15"/>
    <w:rsid w:val="00FD4544"/>
    <w:rsid w:val="00FE4F27"/>
    <w:rsid w:val="00FE7A04"/>
    <w:rsid w:val="00FE7AE6"/>
    <w:rsid w:val="00FF363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3603E56"/>
  <w15:chartTrackingRefBased/>
  <w15:docId w15:val="{35D713B6-2D02-4BE2-9582-31BAF0B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7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A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A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752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2CD"/>
  </w:style>
  <w:style w:type="paragraph" w:styleId="Footer">
    <w:name w:val="footer"/>
    <w:basedOn w:val="Normal"/>
    <w:link w:val="Foot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C88AF-B664-49E7-9162-7984FCC2A9A9}">
  <ds:schemaRefs>
    <ds:schemaRef ds:uri="http://schemas.microsoft.com/office/infopath/2007/PartnerControls"/>
    <ds:schemaRef ds:uri="http://www.w3.org/XML/1998/namespace"/>
    <ds:schemaRef ds:uri="26ac81d7-882e-42d2-9d47-cba2d952c058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01b6115d-d022-4d93-82f8-434c9a1a213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25B8AB-E16C-440C-A950-92420F224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DEA21-04A5-4542-92A8-5A5967927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D21B9F-9715-4F53-A313-B8D4FF15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cp:lastPrinted>2024-03-12T13:05:00Z</cp:lastPrinted>
  <dcterms:created xsi:type="dcterms:W3CDTF">2024-10-24T10:01:00Z</dcterms:created>
  <dcterms:modified xsi:type="dcterms:W3CDTF">2024-10-24T10:01:00Z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